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174819">
        <w:rPr>
          <w:szCs w:val="28"/>
        </w:rPr>
        <w:tab/>
      </w:r>
      <w:r w:rsidR="00E66626" w:rsidRPr="00E66626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72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BC5711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шестимандатному избирательному округу №1.</w:t>
      </w:r>
    </w:p>
    <w:p w:rsidR="00582EDC" w:rsidRPr="0066229A" w:rsidRDefault="00582EDC" w:rsidP="00BC5711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BC5711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BC5711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1D27EA">
        <w:rPr>
          <w:szCs w:val="28"/>
        </w:rPr>
        <w:t>Геккель Валентину Георгиевну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ранную</w:t>
      </w:r>
      <w:r w:rsidRPr="00582EDC">
        <w:rPr>
          <w:szCs w:val="28"/>
        </w:rPr>
        <w:t xml:space="preserve"> 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BC5711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1D27EA" w:rsidRPr="001D27EA">
        <w:rPr>
          <w:szCs w:val="28"/>
        </w:rPr>
        <w:t>Геккель Валентин</w:t>
      </w:r>
      <w:r w:rsidR="001D27EA">
        <w:rPr>
          <w:szCs w:val="28"/>
        </w:rPr>
        <w:t>е Георгиевне</w:t>
      </w:r>
      <w:r w:rsidR="001D27EA" w:rsidRPr="001D27EA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BC571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BC5711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 w:rsidR="00174819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174819"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BC5711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E243D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74819"/>
    <w:rsid w:val="00191DE3"/>
    <w:rsid w:val="001D27EA"/>
    <w:rsid w:val="002546EC"/>
    <w:rsid w:val="00331FC6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018C6"/>
    <w:rsid w:val="00A95099"/>
    <w:rsid w:val="00BC5711"/>
    <w:rsid w:val="00CE2295"/>
    <w:rsid w:val="00CF3AA5"/>
    <w:rsid w:val="00D127F6"/>
    <w:rsid w:val="00D400BB"/>
    <w:rsid w:val="00E04A50"/>
    <w:rsid w:val="00E243D1"/>
    <w:rsid w:val="00E66626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43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2018-09-17T12:55:00Z</cp:lastPrinted>
  <dcterms:created xsi:type="dcterms:W3CDTF">2018-09-14T18:41:00Z</dcterms:created>
  <dcterms:modified xsi:type="dcterms:W3CDTF">2018-09-17T12:56:00Z</dcterms:modified>
</cp:coreProperties>
</file>